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31" w:rsidRDefault="00A509B1" w:rsidP="00A509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LOUISIANA STATE BOARD OF ELECTROLYSISEXAMINERS </w:t>
      </w:r>
    </w:p>
    <w:p w:rsidR="00A509B1" w:rsidRDefault="00A509B1" w:rsidP="00A509B1">
      <w:pPr>
        <w:jc w:val="center"/>
        <w:rPr>
          <w:sz w:val="32"/>
          <w:szCs w:val="32"/>
        </w:rPr>
      </w:pPr>
      <w:r>
        <w:rPr>
          <w:sz w:val="32"/>
          <w:szCs w:val="32"/>
        </w:rPr>
        <w:t>OPEN BOARD MEETING</w:t>
      </w:r>
    </w:p>
    <w:p w:rsidR="00A509B1" w:rsidRDefault="00A509B1" w:rsidP="00A509B1">
      <w:pPr>
        <w:jc w:val="center"/>
        <w:rPr>
          <w:sz w:val="32"/>
          <w:szCs w:val="32"/>
        </w:rPr>
      </w:pPr>
      <w:r>
        <w:rPr>
          <w:sz w:val="32"/>
          <w:szCs w:val="32"/>
        </w:rPr>
        <w:t>JULY 16,</w:t>
      </w:r>
      <w:r w:rsidR="00B34587">
        <w:rPr>
          <w:sz w:val="32"/>
          <w:szCs w:val="32"/>
        </w:rPr>
        <w:t xml:space="preserve"> </w:t>
      </w:r>
      <w:r>
        <w:rPr>
          <w:sz w:val="32"/>
          <w:szCs w:val="32"/>
        </w:rPr>
        <w:t>2012</w:t>
      </w:r>
    </w:p>
    <w:p w:rsidR="00A509B1" w:rsidRDefault="00A509B1" w:rsidP="00A509B1">
      <w:pPr>
        <w:jc w:val="both"/>
        <w:rPr>
          <w:sz w:val="24"/>
          <w:szCs w:val="24"/>
        </w:rPr>
      </w:pPr>
    </w:p>
    <w:p w:rsidR="00A509B1" w:rsidRDefault="00A509B1" w:rsidP="00A509B1">
      <w:pPr>
        <w:jc w:val="both"/>
        <w:rPr>
          <w:sz w:val="24"/>
          <w:szCs w:val="24"/>
        </w:rPr>
      </w:pPr>
    </w:p>
    <w:p w:rsidR="00A509B1" w:rsidRDefault="00A509B1" w:rsidP="00A509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Meeting was called to order at 9:30 am at the </w:t>
      </w:r>
      <w:r w:rsidR="00F261E8">
        <w:rPr>
          <w:sz w:val="24"/>
          <w:szCs w:val="24"/>
        </w:rPr>
        <w:t>Louisiana Municipal Ass</w:t>
      </w:r>
      <w:r w:rsidR="00946C34">
        <w:rPr>
          <w:sz w:val="24"/>
          <w:szCs w:val="24"/>
        </w:rPr>
        <w:t>ociation Building 700 N. 10th St.</w:t>
      </w:r>
      <w:r w:rsidR="00F261E8">
        <w:rPr>
          <w:sz w:val="24"/>
          <w:szCs w:val="24"/>
        </w:rPr>
        <w:t xml:space="preserve">. Baton Rouge, La. 70802. </w:t>
      </w:r>
    </w:p>
    <w:p w:rsidR="00F261E8" w:rsidRDefault="00F261E8" w:rsidP="00A509B1">
      <w:pPr>
        <w:jc w:val="both"/>
        <w:rPr>
          <w:sz w:val="24"/>
          <w:szCs w:val="24"/>
        </w:rPr>
      </w:pPr>
    </w:p>
    <w:p w:rsidR="00946C34" w:rsidRDefault="00F261E8" w:rsidP="00A509B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ATTENDENCE:</w:t>
      </w:r>
    </w:p>
    <w:p w:rsidR="00F261E8" w:rsidRDefault="00F261E8" w:rsidP="00A509B1">
      <w:pPr>
        <w:jc w:val="both"/>
        <w:rPr>
          <w:sz w:val="24"/>
          <w:szCs w:val="24"/>
        </w:rPr>
      </w:pPr>
      <w:r>
        <w:rPr>
          <w:sz w:val="24"/>
          <w:szCs w:val="24"/>
        </w:rPr>
        <w:t>John Houeye, Chairperson, Tonya Freeman, Secretary, Theres</w:t>
      </w:r>
      <w:r w:rsidR="007E5254">
        <w:rPr>
          <w:sz w:val="24"/>
          <w:szCs w:val="24"/>
        </w:rPr>
        <w:t>a Ellender, Treasurer, Dr. Nicol</w:t>
      </w:r>
      <w:r>
        <w:rPr>
          <w:sz w:val="24"/>
          <w:szCs w:val="24"/>
        </w:rPr>
        <w:t>e Rogers, Physician to the Board.</w:t>
      </w:r>
    </w:p>
    <w:p w:rsidR="00F261E8" w:rsidRDefault="00BC3357" w:rsidP="00A509B1">
      <w:pPr>
        <w:jc w:val="both"/>
        <w:rPr>
          <w:sz w:val="24"/>
          <w:szCs w:val="24"/>
        </w:rPr>
      </w:pPr>
      <w:r>
        <w:rPr>
          <w:sz w:val="24"/>
          <w:szCs w:val="24"/>
        </w:rPr>
        <w:t>Members Absent: None</w:t>
      </w:r>
    </w:p>
    <w:p w:rsidR="00BC3357" w:rsidRDefault="00BC3357" w:rsidP="00A509B1">
      <w:pPr>
        <w:jc w:val="both"/>
        <w:rPr>
          <w:sz w:val="24"/>
          <w:szCs w:val="24"/>
        </w:rPr>
      </w:pPr>
      <w:r>
        <w:rPr>
          <w:sz w:val="24"/>
          <w:szCs w:val="24"/>
        </w:rPr>
        <w:t>Legal Counsel: Angelique Freel</w:t>
      </w:r>
    </w:p>
    <w:p w:rsidR="00BC3357" w:rsidRDefault="00BC3357" w:rsidP="00A509B1">
      <w:pPr>
        <w:jc w:val="both"/>
        <w:rPr>
          <w:sz w:val="24"/>
          <w:szCs w:val="24"/>
        </w:rPr>
      </w:pPr>
      <w:r>
        <w:rPr>
          <w:sz w:val="24"/>
          <w:szCs w:val="24"/>
        </w:rPr>
        <w:t>Audience: None</w:t>
      </w:r>
    </w:p>
    <w:p w:rsidR="00BC3357" w:rsidRDefault="00BC3357" w:rsidP="00A509B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READING OF THE MINUTES</w:t>
      </w:r>
      <w:r w:rsidR="00FB55EB">
        <w:rPr>
          <w:sz w:val="24"/>
          <w:szCs w:val="24"/>
        </w:rPr>
        <w:t>:</w:t>
      </w:r>
    </w:p>
    <w:p w:rsidR="00FB55EB" w:rsidRDefault="00FB55EB" w:rsidP="00A509B1">
      <w:pPr>
        <w:jc w:val="both"/>
        <w:rPr>
          <w:sz w:val="24"/>
          <w:szCs w:val="24"/>
        </w:rPr>
      </w:pPr>
      <w:r>
        <w:rPr>
          <w:sz w:val="24"/>
          <w:szCs w:val="24"/>
        </w:rPr>
        <w:t>Tonya Freeman read the minutes. Theresa Ellender made a motion to accept the minutes as amended.</w:t>
      </w:r>
      <w:r w:rsidR="005B23A3">
        <w:rPr>
          <w:sz w:val="24"/>
          <w:szCs w:val="24"/>
        </w:rPr>
        <w:t xml:space="preserve"> </w:t>
      </w:r>
      <w:r w:rsidR="007E5254">
        <w:rPr>
          <w:sz w:val="24"/>
          <w:szCs w:val="24"/>
        </w:rPr>
        <w:t>The motion was second by Dr. Rogers.</w:t>
      </w:r>
      <w:r>
        <w:rPr>
          <w:sz w:val="24"/>
          <w:szCs w:val="24"/>
        </w:rPr>
        <w:t xml:space="preserve"> Motion Passes.</w:t>
      </w:r>
    </w:p>
    <w:p w:rsidR="00FB55EB" w:rsidRDefault="00FB55EB" w:rsidP="00A509B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REPORT OF THE TREASURER</w:t>
      </w:r>
      <w:r>
        <w:rPr>
          <w:sz w:val="24"/>
          <w:szCs w:val="24"/>
        </w:rPr>
        <w:t>:</w:t>
      </w:r>
    </w:p>
    <w:p w:rsidR="00AE2E41" w:rsidRDefault="00FB55EB" w:rsidP="00A509B1">
      <w:pPr>
        <w:jc w:val="both"/>
        <w:rPr>
          <w:sz w:val="24"/>
          <w:szCs w:val="24"/>
        </w:rPr>
      </w:pPr>
      <w:r>
        <w:rPr>
          <w:sz w:val="24"/>
          <w:szCs w:val="24"/>
        </w:rPr>
        <w:t>Theresa Ellender presented the board with a register report with a balance of $16,648.41</w:t>
      </w:r>
      <w:r w:rsidR="00AE2E41">
        <w:rPr>
          <w:sz w:val="24"/>
          <w:szCs w:val="24"/>
        </w:rPr>
        <w:t>. Theresa Ellender presented the board with a quarterly report and the boards budget is in the bla</w:t>
      </w:r>
      <w:r w:rsidR="00F75DA4">
        <w:rPr>
          <w:sz w:val="24"/>
          <w:szCs w:val="24"/>
        </w:rPr>
        <w:t xml:space="preserve">ck. </w:t>
      </w:r>
    </w:p>
    <w:p w:rsidR="00AE2E41" w:rsidRDefault="000F388C" w:rsidP="00A509B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REPORT FROM BOARD MEMBERS</w:t>
      </w:r>
      <w:r>
        <w:rPr>
          <w:sz w:val="24"/>
          <w:szCs w:val="24"/>
        </w:rPr>
        <w:t>:</w:t>
      </w:r>
    </w:p>
    <w:p w:rsidR="000F388C" w:rsidRDefault="000F388C" w:rsidP="00A509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John Houeye reported that we board needed to start inspections again. Theresa Ellender stated that the inspection form needed to be updated. </w:t>
      </w:r>
    </w:p>
    <w:p w:rsidR="000F388C" w:rsidRDefault="000F388C" w:rsidP="00A509B1">
      <w:pPr>
        <w:jc w:val="both"/>
        <w:rPr>
          <w:sz w:val="24"/>
          <w:szCs w:val="24"/>
        </w:rPr>
      </w:pPr>
      <w:r>
        <w:rPr>
          <w:sz w:val="24"/>
          <w:szCs w:val="24"/>
        </w:rPr>
        <w:t>Tonya Freeman reported that on the last board meeting the board voted not to reinstate Cory Chat</w:t>
      </w:r>
      <w:r w:rsidR="00254A5F">
        <w:rPr>
          <w:sz w:val="24"/>
          <w:szCs w:val="24"/>
        </w:rPr>
        <w:t xml:space="preserve">elain's license because she had not paid her $50.00 late fee and that a certified letter had been sent to her stating that she had to pay the late fee for her license to be reinstated and she had not responded. </w:t>
      </w:r>
    </w:p>
    <w:p w:rsidR="006B3ABF" w:rsidRDefault="00254A5F" w:rsidP="00A509B1">
      <w:pPr>
        <w:jc w:val="both"/>
        <w:rPr>
          <w:sz w:val="24"/>
          <w:szCs w:val="24"/>
        </w:rPr>
      </w:pPr>
      <w:r>
        <w:rPr>
          <w:sz w:val="24"/>
          <w:szCs w:val="24"/>
        </w:rPr>
        <w:t>Tonya Freeman reported that the board received a</w:t>
      </w:r>
      <w:r w:rsidR="006B3ABF">
        <w:rPr>
          <w:sz w:val="24"/>
          <w:szCs w:val="24"/>
        </w:rPr>
        <w:t xml:space="preserve"> $15.00 fee for Patty Cox retest, and that the board received CEU's for Karen Chrisman and everything was in order for reinstatement.</w:t>
      </w:r>
    </w:p>
    <w:p w:rsidR="006B3ABF" w:rsidRDefault="006B3ABF" w:rsidP="00A509B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Tonya Freeman presented the board with a draft of the cease and desist notice that is to be posted when a electrologist is not in </w:t>
      </w:r>
      <w:r w:rsidR="00692259">
        <w:rPr>
          <w:sz w:val="24"/>
          <w:szCs w:val="24"/>
        </w:rPr>
        <w:t>compliance</w:t>
      </w:r>
      <w:r>
        <w:rPr>
          <w:sz w:val="24"/>
          <w:szCs w:val="24"/>
        </w:rPr>
        <w:t xml:space="preserve"> with the law. </w:t>
      </w:r>
      <w:r w:rsidR="00692259">
        <w:rPr>
          <w:sz w:val="24"/>
          <w:szCs w:val="24"/>
        </w:rPr>
        <w:t xml:space="preserve">After lengthy </w:t>
      </w:r>
      <w:r w:rsidR="0091290A">
        <w:rPr>
          <w:sz w:val="24"/>
          <w:szCs w:val="24"/>
        </w:rPr>
        <w:t>discussion</w:t>
      </w:r>
      <w:r w:rsidR="00692259">
        <w:rPr>
          <w:sz w:val="24"/>
          <w:szCs w:val="24"/>
        </w:rPr>
        <w:t xml:space="preserve"> the draft will be revised.</w:t>
      </w:r>
    </w:p>
    <w:p w:rsidR="0091290A" w:rsidRDefault="0091290A" w:rsidP="00A509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Tonya Freeman reported that the board would have internet by Wednesday, and the board will save $200.00 by using the fax line and not installing a new line. </w:t>
      </w:r>
    </w:p>
    <w:p w:rsidR="0091290A" w:rsidRDefault="0091290A" w:rsidP="00A509B1">
      <w:pPr>
        <w:jc w:val="both"/>
        <w:rPr>
          <w:sz w:val="24"/>
          <w:szCs w:val="24"/>
        </w:rPr>
      </w:pPr>
      <w:r>
        <w:rPr>
          <w:sz w:val="24"/>
          <w:szCs w:val="24"/>
        </w:rPr>
        <w:t>Dr. Rogers presented the board with a list from t</w:t>
      </w:r>
      <w:r w:rsidR="00FB3CE0">
        <w:rPr>
          <w:sz w:val="24"/>
          <w:szCs w:val="24"/>
        </w:rPr>
        <w:t>he yellow pages</w:t>
      </w:r>
      <w:r>
        <w:rPr>
          <w:sz w:val="24"/>
          <w:szCs w:val="24"/>
        </w:rPr>
        <w:t xml:space="preserve"> </w:t>
      </w:r>
      <w:r w:rsidR="00FB3CE0">
        <w:rPr>
          <w:sz w:val="24"/>
          <w:szCs w:val="24"/>
        </w:rPr>
        <w:t>and a list from the internet to see if any electrologist was practicing without a license.</w:t>
      </w:r>
    </w:p>
    <w:p w:rsidR="00A5507F" w:rsidRDefault="00FB3CE0" w:rsidP="00A509B1">
      <w:pPr>
        <w:jc w:val="both"/>
        <w:rPr>
          <w:sz w:val="24"/>
          <w:szCs w:val="24"/>
        </w:rPr>
      </w:pPr>
      <w:r>
        <w:rPr>
          <w:sz w:val="24"/>
          <w:szCs w:val="24"/>
        </w:rPr>
        <w:t>Tonya Freeman reported to</w:t>
      </w:r>
      <w:r w:rsidR="00F75DA4">
        <w:rPr>
          <w:sz w:val="24"/>
          <w:szCs w:val="24"/>
        </w:rPr>
        <w:t xml:space="preserve"> the board that Debra Walker had</w:t>
      </w:r>
      <w:r>
        <w:rPr>
          <w:sz w:val="24"/>
          <w:szCs w:val="24"/>
        </w:rPr>
        <w:t xml:space="preserve"> a laser and that she </w:t>
      </w:r>
      <w:r w:rsidR="00F75DA4">
        <w:rPr>
          <w:sz w:val="24"/>
          <w:szCs w:val="24"/>
        </w:rPr>
        <w:t>had a work shop and gave CEUs</w:t>
      </w:r>
      <w:r>
        <w:rPr>
          <w:sz w:val="24"/>
          <w:szCs w:val="24"/>
        </w:rPr>
        <w:t xml:space="preserve"> to electrologi</w:t>
      </w:r>
      <w:r w:rsidR="00A5507F">
        <w:rPr>
          <w:sz w:val="24"/>
          <w:szCs w:val="24"/>
        </w:rPr>
        <w:t xml:space="preserve">st to renew their license. </w:t>
      </w:r>
    </w:p>
    <w:p w:rsidR="00A5507F" w:rsidRDefault="00A5507F" w:rsidP="00A509B1">
      <w:pPr>
        <w:jc w:val="both"/>
        <w:rPr>
          <w:sz w:val="24"/>
          <w:szCs w:val="24"/>
        </w:rPr>
      </w:pPr>
    </w:p>
    <w:p w:rsidR="00A5507F" w:rsidRDefault="00A5507F" w:rsidP="00A509B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NEW BUSINESS</w:t>
      </w:r>
      <w:r>
        <w:rPr>
          <w:sz w:val="24"/>
          <w:szCs w:val="24"/>
        </w:rPr>
        <w:t>:</w:t>
      </w:r>
    </w:p>
    <w:p w:rsidR="00A5507F" w:rsidRDefault="00A5507F" w:rsidP="00A509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Tonya Freeman made a motion to amend the </w:t>
      </w:r>
      <w:r w:rsidR="00B34587">
        <w:rPr>
          <w:sz w:val="24"/>
          <w:szCs w:val="24"/>
        </w:rPr>
        <w:t>agenda to</w:t>
      </w:r>
      <w:r w:rsidR="00F75DA4">
        <w:rPr>
          <w:sz w:val="24"/>
          <w:szCs w:val="24"/>
        </w:rPr>
        <w:t xml:space="preserve"> include discussion of CEUs</w:t>
      </w:r>
      <w:r>
        <w:rPr>
          <w:sz w:val="24"/>
          <w:szCs w:val="24"/>
        </w:rPr>
        <w:t xml:space="preserve">. Motion </w:t>
      </w:r>
      <w:r w:rsidR="00946C34">
        <w:rPr>
          <w:sz w:val="24"/>
          <w:szCs w:val="24"/>
        </w:rPr>
        <w:t>was second</w:t>
      </w:r>
      <w:r w:rsidR="00F75DA4">
        <w:rPr>
          <w:sz w:val="24"/>
          <w:szCs w:val="24"/>
        </w:rPr>
        <w:t xml:space="preserve">. Motion </w:t>
      </w:r>
      <w:r>
        <w:rPr>
          <w:sz w:val="24"/>
          <w:szCs w:val="24"/>
        </w:rPr>
        <w:t>passes.</w:t>
      </w:r>
    </w:p>
    <w:p w:rsidR="00A5507F" w:rsidRDefault="00F75DA4" w:rsidP="00A509B1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5507F">
        <w:rPr>
          <w:sz w:val="24"/>
          <w:szCs w:val="24"/>
        </w:rPr>
        <w:t>fter len</w:t>
      </w:r>
      <w:r>
        <w:rPr>
          <w:sz w:val="24"/>
          <w:szCs w:val="24"/>
        </w:rPr>
        <w:t>gthy discussion the board decided to send a letter to Debra Walker stating that we could not give credit to any electrologist that has a CEU for laser hair removal.</w:t>
      </w:r>
    </w:p>
    <w:p w:rsidR="00B51BE8" w:rsidRDefault="00B51BE8" w:rsidP="00A509B1">
      <w:pPr>
        <w:jc w:val="both"/>
        <w:rPr>
          <w:sz w:val="24"/>
          <w:szCs w:val="24"/>
        </w:rPr>
      </w:pPr>
      <w:r>
        <w:rPr>
          <w:sz w:val="24"/>
          <w:szCs w:val="24"/>
        </w:rPr>
        <w:t>Tonya Freeman will send a l</w:t>
      </w:r>
      <w:r w:rsidR="00946C34">
        <w:rPr>
          <w:sz w:val="24"/>
          <w:szCs w:val="24"/>
        </w:rPr>
        <w:t>etter to everyone that has a CEU</w:t>
      </w:r>
      <w:r>
        <w:rPr>
          <w:sz w:val="24"/>
          <w:szCs w:val="24"/>
        </w:rPr>
        <w:t xml:space="preserve"> for laser hair removal stati</w:t>
      </w:r>
      <w:r w:rsidR="00946C34">
        <w:rPr>
          <w:sz w:val="24"/>
          <w:szCs w:val="24"/>
        </w:rPr>
        <w:t>ng that we cannot accept the CEU</w:t>
      </w:r>
      <w:r>
        <w:rPr>
          <w:sz w:val="24"/>
          <w:szCs w:val="24"/>
        </w:rPr>
        <w:t xml:space="preserve">. </w:t>
      </w:r>
    </w:p>
    <w:p w:rsidR="00B51BE8" w:rsidRDefault="00B51BE8" w:rsidP="00A509B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UNFINISHED BUSINESS</w:t>
      </w:r>
      <w:r>
        <w:rPr>
          <w:sz w:val="24"/>
          <w:szCs w:val="24"/>
        </w:rPr>
        <w:t>:</w:t>
      </w:r>
    </w:p>
    <w:p w:rsidR="00B51BE8" w:rsidRDefault="00B51BE8" w:rsidP="00A509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Reinstatement applications: </w:t>
      </w:r>
    </w:p>
    <w:p w:rsidR="00B51BE8" w:rsidRDefault="00B51BE8" w:rsidP="00A509B1">
      <w:pPr>
        <w:jc w:val="both"/>
        <w:rPr>
          <w:sz w:val="24"/>
          <w:szCs w:val="24"/>
        </w:rPr>
      </w:pPr>
      <w:r>
        <w:rPr>
          <w:sz w:val="24"/>
          <w:szCs w:val="24"/>
        </w:rPr>
        <w:t>Tonya Freeman presented the board with Karen Chrisman's application for reinsta</w:t>
      </w:r>
      <w:r w:rsidR="000C7474">
        <w:rPr>
          <w:sz w:val="24"/>
          <w:szCs w:val="24"/>
        </w:rPr>
        <w:t>te</w:t>
      </w:r>
      <w:r>
        <w:rPr>
          <w:sz w:val="24"/>
          <w:szCs w:val="24"/>
        </w:rPr>
        <w:t xml:space="preserve">ment. Theresa Ellender made a motion to accept Mrs. Chrisman's application </w:t>
      </w:r>
      <w:r w:rsidR="000C7474">
        <w:rPr>
          <w:sz w:val="24"/>
          <w:szCs w:val="24"/>
        </w:rPr>
        <w:t>depending on her check clearing the bank after 5 days.</w:t>
      </w:r>
      <w:r w:rsidR="00946C34">
        <w:rPr>
          <w:sz w:val="24"/>
          <w:szCs w:val="24"/>
        </w:rPr>
        <w:t xml:space="preserve"> Motion was second.</w:t>
      </w:r>
      <w:r w:rsidR="000C7474">
        <w:rPr>
          <w:sz w:val="24"/>
          <w:szCs w:val="24"/>
        </w:rPr>
        <w:t xml:space="preserve"> Motion passes.</w:t>
      </w:r>
    </w:p>
    <w:p w:rsidR="00902897" w:rsidRDefault="000C7474" w:rsidP="00902897">
      <w:pPr>
        <w:jc w:val="both"/>
        <w:rPr>
          <w:sz w:val="24"/>
          <w:szCs w:val="24"/>
        </w:rPr>
      </w:pPr>
      <w:r>
        <w:rPr>
          <w:sz w:val="24"/>
          <w:szCs w:val="24"/>
        </w:rPr>
        <w:t>Theresa Ellender made a motion to accept Cory Chatelain's application for reinstatement when the board receives her check for $50.00 and her check clears the bank after 5 days.</w:t>
      </w:r>
      <w:r w:rsidR="00946C34">
        <w:rPr>
          <w:sz w:val="24"/>
          <w:szCs w:val="24"/>
        </w:rPr>
        <w:t xml:space="preserve"> Motion was second. Motion passed.</w:t>
      </w:r>
    </w:p>
    <w:p w:rsidR="000C7474" w:rsidRDefault="000C7474" w:rsidP="00902897">
      <w:pPr>
        <w:jc w:val="both"/>
        <w:rPr>
          <w:sz w:val="24"/>
          <w:szCs w:val="24"/>
        </w:rPr>
      </w:pPr>
      <w:r>
        <w:rPr>
          <w:sz w:val="24"/>
          <w:szCs w:val="24"/>
        </w:rPr>
        <w:t>Theresa Ellender made a motion to amend the agenda to receive an inquir</w:t>
      </w:r>
      <w:r w:rsidR="00946C34">
        <w:rPr>
          <w:sz w:val="24"/>
          <w:szCs w:val="24"/>
        </w:rPr>
        <w:t>y. Motion was second</w:t>
      </w:r>
      <w:r w:rsidR="000B43BB">
        <w:rPr>
          <w:sz w:val="24"/>
          <w:szCs w:val="24"/>
        </w:rPr>
        <w:t xml:space="preserve"> </w:t>
      </w:r>
      <w:r w:rsidR="00946C34">
        <w:rPr>
          <w:sz w:val="24"/>
          <w:szCs w:val="24"/>
        </w:rPr>
        <w:t>. M</w:t>
      </w:r>
      <w:r w:rsidR="005B23A3">
        <w:rPr>
          <w:sz w:val="24"/>
          <w:szCs w:val="24"/>
        </w:rPr>
        <w:t>otion passed.</w:t>
      </w:r>
    </w:p>
    <w:p w:rsidR="005B23A3" w:rsidRDefault="005B23A3" w:rsidP="00A509B1">
      <w:pPr>
        <w:jc w:val="both"/>
        <w:rPr>
          <w:sz w:val="24"/>
          <w:szCs w:val="24"/>
        </w:rPr>
      </w:pPr>
      <w:r>
        <w:rPr>
          <w:sz w:val="24"/>
          <w:szCs w:val="24"/>
        </w:rPr>
        <w:t>Angelique Freel reported that the Board received an inquiry as t</w:t>
      </w:r>
      <w:r w:rsidR="000B43BB">
        <w:rPr>
          <w:sz w:val="24"/>
          <w:szCs w:val="24"/>
        </w:rPr>
        <w:t>o</w:t>
      </w:r>
      <w:r>
        <w:rPr>
          <w:sz w:val="24"/>
          <w:szCs w:val="24"/>
        </w:rPr>
        <w:t xml:space="preserve"> whether or not and individual was presently </w:t>
      </w:r>
      <w:r w:rsidR="000B43BB">
        <w:rPr>
          <w:sz w:val="24"/>
          <w:szCs w:val="24"/>
        </w:rPr>
        <w:t>licensed</w:t>
      </w:r>
      <w:r>
        <w:rPr>
          <w:sz w:val="24"/>
          <w:szCs w:val="24"/>
        </w:rPr>
        <w:t xml:space="preserve"> with the Board and confirmed that the individual is not licensed. There is reason to </w:t>
      </w:r>
      <w:r w:rsidR="000B43BB">
        <w:rPr>
          <w:sz w:val="24"/>
          <w:szCs w:val="24"/>
        </w:rPr>
        <w:t>believe</w:t>
      </w:r>
      <w:r>
        <w:rPr>
          <w:sz w:val="24"/>
          <w:szCs w:val="24"/>
        </w:rPr>
        <w:t xml:space="preserve"> </w:t>
      </w:r>
      <w:r w:rsidR="000B43BB">
        <w:rPr>
          <w:sz w:val="24"/>
          <w:szCs w:val="24"/>
        </w:rPr>
        <w:t>that</w:t>
      </w:r>
      <w:r>
        <w:rPr>
          <w:sz w:val="24"/>
          <w:szCs w:val="24"/>
        </w:rPr>
        <w:t xml:space="preserve"> the individual may be working out of her home </w:t>
      </w:r>
      <w:r w:rsidR="00902897">
        <w:rPr>
          <w:sz w:val="24"/>
          <w:szCs w:val="24"/>
        </w:rPr>
        <w:t>without</w:t>
      </w:r>
      <w:r>
        <w:rPr>
          <w:sz w:val="24"/>
          <w:szCs w:val="24"/>
        </w:rPr>
        <w:t xml:space="preserve"> a license.          </w:t>
      </w:r>
    </w:p>
    <w:p w:rsidR="00B21162" w:rsidRDefault="00B21162" w:rsidP="00A509B1">
      <w:pPr>
        <w:jc w:val="both"/>
        <w:rPr>
          <w:sz w:val="24"/>
          <w:szCs w:val="24"/>
        </w:rPr>
      </w:pPr>
      <w:r>
        <w:rPr>
          <w:sz w:val="24"/>
          <w:szCs w:val="24"/>
        </w:rPr>
        <w:t>Theresa Ellender made a</w:t>
      </w:r>
      <w:r w:rsidR="005B23A3">
        <w:rPr>
          <w:sz w:val="24"/>
          <w:szCs w:val="24"/>
        </w:rPr>
        <w:t xml:space="preserve"> motion to have Mrs. Freel file an injunction with the court to restrain and enjoin the person from </w:t>
      </w:r>
      <w:r w:rsidR="000B43BB">
        <w:rPr>
          <w:sz w:val="24"/>
          <w:szCs w:val="24"/>
        </w:rPr>
        <w:t>violating</w:t>
      </w:r>
      <w:r w:rsidR="005B23A3">
        <w:rPr>
          <w:sz w:val="24"/>
          <w:szCs w:val="24"/>
        </w:rPr>
        <w:t xml:space="preserve"> the law and pra</w:t>
      </w:r>
      <w:r w:rsidR="00946C34">
        <w:rPr>
          <w:sz w:val="24"/>
          <w:szCs w:val="24"/>
        </w:rPr>
        <w:t>cticing without a license. Motion was second. M</w:t>
      </w:r>
      <w:r w:rsidR="000B43BB">
        <w:rPr>
          <w:sz w:val="24"/>
          <w:szCs w:val="24"/>
        </w:rPr>
        <w:t>otion passed.</w:t>
      </w:r>
    </w:p>
    <w:p w:rsidR="000B43BB" w:rsidRDefault="000B43BB" w:rsidP="00DF1EA8">
      <w:pPr>
        <w:jc w:val="both"/>
        <w:rPr>
          <w:sz w:val="24"/>
          <w:szCs w:val="24"/>
        </w:rPr>
      </w:pPr>
    </w:p>
    <w:p w:rsidR="00DF1EA8" w:rsidRDefault="00DF1EA8" w:rsidP="00DF1EA8">
      <w:pPr>
        <w:jc w:val="both"/>
        <w:rPr>
          <w:sz w:val="24"/>
          <w:szCs w:val="24"/>
        </w:rPr>
      </w:pPr>
      <w:r>
        <w:rPr>
          <w:sz w:val="24"/>
          <w:szCs w:val="24"/>
        </w:rPr>
        <w:t>Theresa Ellender made a motion to recess for testing.</w:t>
      </w:r>
      <w:r w:rsidR="00946C34">
        <w:rPr>
          <w:sz w:val="24"/>
          <w:szCs w:val="24"/>
        </w:rPr>
        <w:t xml:space="preserve"> Motion was second.</w:t>
      </w:r>
      <w:r>
        <w:rPr>
          <w:sz w:val="24"/>
          <w:szCs w:val="24"/>
        </w:rPr>
        <w:t xml:space="preserve"> Motion passes</w:t>
      </w:r>
    </w:p>
    <w:p w:rsidR="00DF1EA8" w:rsidRDefault="00DF1EA8" w:rsidP="00DF1EA8">
      <w:pPr>
        <w:jc w:val="both"/>
        <w:rPr>
          <w:sz w:val="24"/>
          <w:szCs w:val="24"/>
        </w:rPr>
      </w:pPr>
      <w:r>
        <w:rPr>
          <w:sz w:val="24"/>
          <w:szCs w:val="24"/>
        </w:rPr>
        <w:t>Tonya Freeman made a motion to go into executive session.</w:t>
      </w:r>
      <w:r w:rsidR="00946C34">
        <w:rPr>
          <w:sz w:val="24"/>
          <w:szCs w:val="24"/>
        </w:rPr>
        <w:t xml:space="preserve"> Motion was second.</w:t>
      </w:r>
      <w:r>
        <w:rPr>
          <w:sz w:val="24"/>
          <w:szCs w:val="24"/>
        </w:rPr>
        <w:t xml:space="preserve"> Motion passes.</w:t>
      </w:r>
    </w:p>
    <w:p w:rsidR="00DF1EA8" w:rsidRDefault="00DF1EA8" w:rsidP="00DF1E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Theresa Ellender made a motion to adjourn. </w:t>
      </w:r>
      <w:r w:rsidR="00946C34">
        <w:rPr>
          <w:sz w:val="24"/>
          <w:szCs w:val="24"/>
        </w:rPr>
        <w:t xml:space="preserve">Motion was second. </w:t>
      </w:r>
      <w:r>
        <w:rPr>
          <w:sz w:val="24"/>
          <w:szCs w:val="24"/>
        </w:rPr>
        <w:t xml:space="preserve">Motion passes. </w:t>
      </w:r>
    </w:p>
    <w:p w:rsidR="00A5507F" w:rsidRPr="00A5507F" w:rsidRDefault="00A5507F" w:rsidP="00A509B1">
      <w:pPr>
        <w:jc w:val="both"/>
        <w:rPr>
          <w:sz w:val="24"/>
          <w:szCs w:val="24"/>
        </w:rPr>
      </w:pPr>
    </w:p>
    <w:p w:rsidR="00A5507F" w:rsidRDefault="00A5507F" w:rsidP="00A509B1">
      <w:pPr>
        <w:jc w:val="both"/>
        <w:rPr>
          <w:sz w:val="24"/>
          <w:szCs w:val="24"/>
        </w:rPr>
      </w:pPr>
    </w:p>
    <w:p w:rsidR="00FB3CE0" w:rsidRPr="000F388C" w:rsidRDefault="00FB3CE0" w:rsidP="00A509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B3CE0" w:rsidRPr="000F388C" w:rsidSect="002D2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A509B1"/>
    <w:rsid w:val="00021C31"/>
    <w:rsid w:val="000B43BB"/>
    <w:rsid w:val="000C7474"/>
    <w:rsid w:val="000F388C"/>
    <w:rsid w:val="00144662"/>
    <w:rsid w:val="00161DE4"/>
    <w:rsid w:val="00220AD1"/>
    <w:rsid w:val="002305EE"/>
    <w:rsid w:val="00254A5F"/>
    <w:rsid w:val="002877B3"/>
    <w:rsid w:val="002D29AF"/>
    <w:rsid w:val="00470C4E"/>
    <w:rsid w:val="004820EB"/>
    <w:rsid w:val="004D6F0B"/>
    <w:rsid w:val="005B23A3"/>
    <w:rsid w:val="005D6D8D"/>
    <w:rsid w:val="00650BC0"/>
    <w:rsid w:val="0068390F"/>
    <w:rsid w:val="00692259"/>
    <w:rsid w:val="006B3ABF"/>
    <w:rsid w:val="007C0F92"/>
    <w:rsid w:val="007E5254"/>
    <w:rsid w:val="00886F77"/>
    <w:rsid w:val="00902897"/>
    <w:rsid w:val="0091290A"/>
    <w:rsid w:val="00946C34"/>
    <w:rsid w:val="00A509B1"/>
    <w:rsid w:val="00A5507F"/>
    <w:rsid w:val="00AC1306"/>
    <w:rsid w:val="00AE2E41"/>
    <w:rsid w:val="00B21162"/>
    <w:rsid w:val="00B34587"/>
    <w:rsid w:val="00B51BE8"/>
    <w:rsid w:val="00BC3357"/>
    <w:rsid w:val="00C80147"/>
    <w:rsid w:val="00CB6503"/>
    <w:rsid w:val="00CC4A0F"/>
    <w:rsid w:val="00CF367F"/>
    <w:rsid w:val="00D04CAB"/>
    <w:rsid w:val="00DF1EA8"/>
    <w:rsid w:val="00E70699"/>
    <w:rsid w:val="00EE13EC"/>
    <w:rsid w:val="00F261E8"/>
    <w:rsid w:val="00F75DA4"/>
    <w:rsid w:val="00FB3CE0"/>
    <w:rsid w:val="00FB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E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LSBEE</dc:creator>
  <cp:lastModifiedBy>Theresa-Marie Ellender</cp:lastModifiedBy>
  <cp:revision>4</cp:revision>
  <cp:lastPrinted>2013-04-21T18:08:00Z</cp:lastPrinted>
  <dcterms:created xsi:type="dcterms:W3CDTF">2013-06-14T12:36:00Z</dcterms:created>
  <dcterms:modified xsi:type="dcterms:W3CDTF">2013-06-14T12:37:00Z</dcterms:modified>
</cp:coreProperties>
</file>